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23F2" w14:textId="77777777" w:rsidR="00E44E2D" w:rsidRDefault="00E44E2D" w:rsidP="00E44E2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9C9A805" w14:textId="77777777" w:rsidR="00E44E2D" w:rsidRDefault="00E44E2D" w:rsidP="00E44E2D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F3E88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Minutes of CAPFA Meeting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on 9</w:t>
      </w:r>
      <w:r w:rsidRPr="00E44E2D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May</w:t>
      </w:r>
    </w:p>
    <w:p w14:paraId="283FAEFF" w14:textId="77777777" w:rsidR="00E44E2D" w:rsidRDefault="00E44E2D" w:rsidP="00E44E2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E2924AF" w14:textId="77777777" w:rsidR="00E44E2D" w:rsidRDefault="00E44E2D" w:rsidP="00E44E2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Attendees NH, MT, MD RD AT FT RB RS CR (pa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rt)SR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Apologies ST MB RM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CHAIRMAN’s REPORT</w:t>
      </w:r>
      <w:r w:rsidRPr="00E44E2D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Thanks to all volunteers for the work on the basketball area, it appears </w:t>
      </w:r>
      <w:r w:rsidRPr="00E44E2D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Merv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has been able to provide a cost-effective way of reinforcing the posts.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 xml:space="preserve">Thanks to </w:t>
      </w:r>
      <w:r w:rsidRPr="00E44E2D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Rose </w:t>
      </w:r>
      <w:r w:rsidRPr="00FF3E88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&amp; Martin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for organising the Prosecco and cake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as a donation from CAPFA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towa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rds the village Coronation celebrations at the VH.</w:t>
      </w:r>
    </w:p>
    <w:p w14:paraId="7B712251" w14:textId="77777777" w:rsidR="00E44E2D" w:rsidRDefault="00E44E2D" w:rsidP="00E44E2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E3E67F9" w14:textId="77777777" w:rsidR="00E44E2D" w:rsidRPr="00E44E2D" w:rsidRDefault="00E44E2D" w:rsidP="00E44E2D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 w:rsidRPr="00E44E2D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Refurbishment of the Pavilion Toilets project.</w:t>
      </w:r>
    </w:p>
    <w:p w14:paraId="7B27A0AF" w14:textId="77777777" w:rsidR="00E44E2D" w:rsidRPr="00E44E2D" w:rsidRDefault="00E44E2D" w:rsidP="00E44E2D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 xml:space="preserve">Chris Wayman’s architect </w:t>
      </w:r>
      <w:r w:rsidR="00D30D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employed via</w:t>
      </w:r>
      <w:r w:rsidR="00D30D0A" w:rsidRPr="00FF3E88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Neil</w:t>
      </w:r>
      <w:r w:rsidR="00D30D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 xml:space="preserve">Plans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drawn 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at a total cost of £2000 will enable us to provide a schedule to provide to builders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get quotes.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CR t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 appro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ach Wind Farm F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und in October.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RB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wi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lling to project manage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 To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tal cost circa £20,000.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Annual Review of Charges:</w:t>
      </w:r>
    </w:p>
    <w:p w14:paraId="3A4C42A0" w14:textId="77777777" w:rsidR="00622696" w:rsidRDefault="00E44E2D" w:rsidP="00E44E2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All prices remain unchanged apart from the floodlight element of the hire for the Astro Turf which will increase to £3 per hour for parishioners and £6 per hour for non-parishioners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Container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 xml:space="preserve">Actions </w:t>
      </w:r>
      <w:r w:rsidRPr="00E44E2D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MD &amp;</w:t>
      </w:r>
      <w:r w:rsidRPr="00622696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RB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 To measure area</w:t>
      </w:r>
      <w:r w:rsidR="00FF3E8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&amp;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agree siting of the container. </w:t>
      </w:r>
      <w:r w:rsidRPr="00E44E2D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MD 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to discuss with </w:t>
      </w:r>
      <w:r w:rsidRPr="00E44E2D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RM 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preparation for ground.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 xml:space="preserve">Need to agree date for ordering , </w:t>
      </w:r>
      <w:r w:rsidRPr="00E44E2D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MB to order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Insurance</w:t>
      </w:r>
      <w:r w:rsidRPr="00E44E2D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It was felt that CAPFA should look for a standalone insurance this year, </w:t>
      </w:r>
      <w:r w:rsidRPr="00E44E2D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Ruth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follow up.</w:t>
      </w:r>
    </w:p>
    <w:p w14:paraId="1AA4C114" w14:textId="77777777" w:rsidR="001E0800" w:rsidRDefault="00E44E2D" w:rsidP="00E44E2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622696" w:rsidRPr="001E0800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SECRETARIES REPORT</w:t>
      </w:r>
      <w:r w:rsidR="006226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:</w:t>
      </w:r>
      <w:r w:rsidR="006226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6226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 xml:space="preserve">Council tax £116.48 paid 14/04/23 by treasurer for </w:t>
      </w:r>
      <w:r w:rsidR="001E08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non-domestic</w:t>
      </w:r>
      <w:r w:rsidR="0062269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rates 2023-24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1E0800" w:rsidRPr="001E0800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TREASURER’s REPORT:</w:t>
      </w:r>
      <w:r w:rsidR="001E08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1E08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April income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£311.06 expenditure £656.15.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1E08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Interim May income £54.50 expenditure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£576.23.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lastRenderedPageBreak/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1E08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Treasurer requested clarity on </w:t>
      </w:r>
      <w:r w:rsidR="00CD482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‘</w:t>
      </w:r>
      <w:r w:rsidR="001E08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who payments need to be paid to</w:t>
      </w:r>
      <w:r w:rsidR="00CD482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’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1E08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as there h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as </w:t>
      </w:r>
      <w:r w:rsidR="001E08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been 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an instance where the invoice has been paid when </w:t>
      </w:r>
      <w:r w:rsidR="00CD482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 invoice was already 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paid by a member of the committee.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Bowls Club</w:t>
      </w:r>
      <w:r w:rsidRPr="00E44E2D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No update.</w:t>
      </w:r>
      <w:r w:rsidR="00FF3E8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Season starts 22</w:t>
      </w:r>
      <w:r w:rsidR="00FF3E88" w:rsidRPr="00FF3E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nd</w:t>
      </w:r>
      <w:r w:rsidR="00FF3E8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April.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Cricket</w:t>
      </w:r>
      <w:r w:rsidRPr="00E44E2D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Outstanding bill paid </w:t>
      </w:r>
      <w:r w:rsidR="001E08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&amp; </w:t>
      </w:r>
      <w:r w:rsidR="00FF3E8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hand mower 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starting handle </w:t>
      </w:r>
      <w:r w:rsidR="001E08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has reappeared. 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Meeting r</w:t>
      </w:r>
      <w:r w:rsidR="001E08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equired with the cricket team t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 establish ways of working.</w:t>
      </w:r>
    </w:p>
    <w:p w14:paraId="3D8FE4A6" w14:textId="77777777" w:rsidR="005E3F10" w:rsidRPr="005E3F10" w:rsidRDefault="00E44E2D" w:rsidP="00E44E2D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Tennis</w:t>
      </w:r>
      <w:r w:rsidRPr="00E44E2D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br/>
      </w:r>
      <w:r w:rsidR="001E08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West Haddon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football clu</w:t>
      </w:r>
      <w:r w:rsidR="001E08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 have hired the MUGA</w:t>
      </w:r>
      <w:r w:rsidR="00C54B7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on Saturday 20th May for 2 hours -9am-11am</w:t>
      </w:r>
      <w:r w:rsidR="001E080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 w:rsidR="00C54B7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Net to be taken down &amp; then put back up afterwards - </w:t>
      </w:r>
      <w:r w:rsidR="005E3F10" w:rsidRPr="005E3F10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Ruth will do.</w:t>
      </w:r>
      <w:r w:rsidR="005E3F10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5E3F10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MUGA</w:t>
      </w:r>
      <w:r w:rsidR="00FF3E88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C54B7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Plan is to trial a pressure washer on</w:t>
      </w:r>
      <w:r w:rsidR="00361AE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C54B7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small area</w:t>
      </w:r>
      <w:r w:rsidR="00FF3E8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/patch test</w:t>
      </w:r>
      <w:r w:rsidR="00C54B7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C54B7B" w:rsidRPr="00361AE1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RB &amp; MB</w:t>
      </w:r>
      <w:r w:rsidR="00361AE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organise.</w:t>
      </w:r>
      <w:r w:rsidR="005E3F10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5E3F10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5E3F10" w:rsidRPr="005E3F10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Toilets</w:t>
      </w:r>
      <w:r w:rsidR="005E3F10" w:rsidRPr="005E3F10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br/>
      </w:r>
      <w:r w:rsidR="00D30D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FT to paint</w:t>
      </w:r>
      <w:r w:rsidR="005E3F1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both </w:t>
      </w:r>
      <w:r w:rsidR="00D30D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ladies &amp; gents toilets </w:t>
      </w:r>
      <w:r w:rsidR="00361AE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in July over 2 days as part of her paid community work.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Playing field</w:t>
      </w:r>
      <w:r w:rsidR="00FF3E88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&amp; Children’s Play area</w:t>
      </w:r>
      <w:r w:rsidRPr="00E44E2D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br/>
      </w:r>
      <w:r w:rsidR="005E3F10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 xml:space="preserve">Ian </w:t>
      </w:r>
      <w:proofErr w:type="spellStart"/>
      <w:r w:rsidR="005E3F1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Lill</w:t>
      </w:r>
      <w:proofErr w:type="spellEnd"/>
      <w:r w:rsidR="005E3F1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weed kill and remove tree stumps and roots from the cleared area. </w:t>
      </w:r>
      <w:r w:rsidR="005E3F10" w:rsidRPr="005E3F10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RB to contact</w:t>
      </w:r>
      <w:r w:rsidR="005E3F10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Ian </w:t>
      </w:r>
      <w:proofErr w:type="spellStart"/>
      <w:r w:rsidR="005E3F10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Lill</w:t>
      </w:r>
      <w:proofErr w:type="spellEnd"/>
      <w:r w:rsidR="005E3F10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again.</w:t>
      </w:r>
      <w:r w:rsidR="00FF3E88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r w:rsidR="00FF3E88" w:rsidRPr="00FF3E88">
        <w:rPr>
          <w:rFonts w:ascii="Arial" w:eastAsia="Times New Roman" w:hAnsi="Arial" w:cs="Arial"/>
          <w:sz w:val="24"/>
          <w:szCs w:val="24"/>
          <w:lang w:eastAsia="en-GB"/>
        </w:rPr>
        <w:t>Plan for the area needs clarification</w:t>
      </w:r>
      <w:r w:rsidR="00FF3E88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E44E2D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Big bag of Rubber clippings required for Play Area</w:t>
      </w:r>
      <w:r w:rsidR="005E3F1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- </w:t>
      </w:r>
      <w:r w:rsidR="005E3F10" w:rsidRPr="005E3F10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RB to order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Film </w:t>
      </w:r>
      <w:r w:rsidR="005E3F10" w:rsidRPr="005E3F10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Night</w:t>
      </w:r>
    </w:p>
    <w:p w14:paraId="5443799D" w14:textId="77777777" w:rsidR="005E3F10" w:rsidRDefault="005E3F10" w:rsidP="00E44E2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Film r</w:t>
      </w:r>
      <w:r w:rsidR="00E44E2D"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equired for May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(? Amsterdam) and June. Committee to email suggestions to be checked by MD</w:t>
      </w:r>
      <w:r w:rsidR="00D30D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see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if they are permissible under our license.</w:t>
      </w:r>
      <w:r w:rsidR="00D30D0A" w:rsidRPr="00D30D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D30D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License renewal due 23/07/2023.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D30D0A" w:rsidRPr="00D30D0A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To be discussed at next meeting.</w:t>
      </w:r>
      <w:r w:rsidR="00D30D0A" w:rsidRPr="00E44E2D">
        <w:rPr>
          <w:rFonts w:ascii="Arial" w:eastAsia="Times New Roman" w:hAnsi="Arial" w:cs="Arial"/>
          <w:color w:val="FF0000"/>
          <w:sz w:val="24"/>
          <w:szCs w:val="24"/>
          <w:lang w:eastAsia="en-GB"/>
        </w:rPr>
        <w:br/>
      </w:r>
      <w:r w:rsidR="00D30D0A" w:rsidRPr="00E44E2D">
        <w:rPr>
          <w:rFonts w:ascii="Arial" w:eastAsia="Times New Roman" w:hAnsi="Arial" w:cs="Arial"/>
          <w:color w:val="FF0000"/>
          <w:sz w:val="24"/>
          <w:szCs w:val="24"/>
          <w:lang w:eastAsia="en-GB"/>
        </w:rPr>
        <w:br/>
      </w:r>
      <w:r w:rsidR="00D30D0A" w:rsidRPr="00D30D0A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AOB</w:t>
      </w:r>
    </w:p>
    <w:p w14:paraId="3B9D568D" w14:textId="77777777" w:rsidR="00E44E2D" w:rsidRPr="00E44E2D" w:rsidRDefault="00E44E2D" w:rsidP="00E44E2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Agreement to mov</w:t>
      </w:r>
      <w:r w:rsidR="00D30D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 dedication on bench</w:t>
      </w:r>
      <w:r w:rsidR="00FF3E8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installation to be discussed next meeting.</w:t>
      </w:r>
      <w:r w:rsidR="00D30D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D30D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FF3E8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Summer Village </w:t>
      </w:r>
      <w:r w:rsidR="00D30D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Social evenings: R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ota </w:t>
      </w:r>
      <w:r w:rsidR="00D30D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has been agreed 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to cover pa</w:t>
      </w:r>
      <w:r w:rsidR="00D30D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vilion openings on Friday night - 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to be circulated</w:t>
      </w:r>
      <w:r w:rsidR="00D30D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44E2D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SR 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requested that we invest</w:t>
      </w:r>
      <w:r w:rsidR="00D30D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igate potential outside heating</w:t>
      </w:r>
      <w:r w:rsidRPr="00E44E2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so the nights can b</w:t>
      </w:r>
      <w:r w:rsidR="00D30D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 maximised.</w:t>
      </w:r>
      <w:r w:rsidR="00D30D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</w:p>
    <w:p w14:paraId="1E0E22E3" w14:textId="77777777" w:rsidR="002B7418" w:rsidRDefault="00D30D0A" w:rsidP="00FF3E88">
      <w:pPr>
        <w:jc w:val="center"/>
        <w:rPr>
          <w:rFonts w:ascii="Arial" w:hAnsi="Arial" w:cs="Arial"/>
          <w:sz w:val="24"/>
          <w:szCs w:val="24"/>
        </w:rPr>
      </w:pPr>
      <w:r w:rsidRPr="00D30D0A">
        <w:rPr>
          <w:rFonts w:ascii="Arial" w:hAnsi="Arial" w:cs="Arial"/>
          <w:sz w:val="24"/>
          <w:szCs w:val="24"/>
        </w:rPr>
        <w:t>Next meeting</w:t>
      </w:r>
      <w:r>
        <w:rPr>
          <w:rFonts w:ascii="Arial" w:hAnsi="Arial" w:cs="Arial"/>
          <w:sz w:val="24"/>
          <w:szCs w:val="24"/>
        </w:rPr>
        <w:t xml:space="preserve"> on Tuesday 13</w:t>
      </w:r>
      <w:r w:rsidRPr="00D30D0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2023 7.30pm prompt.</w:t>
      </w:r>
    </w:p>
    <w:p w14:paraId="1F5D12C4" w14:textId="77777777" w:rsidR="00FF3E88" w:rsidRPr="00D30D0A" w:rsidRDefault="00FF3E88" w:rsidP="00FF3E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 open 7.15pm.</w:t>
      </w:r>
    </w:p>
    <w:sectPr w:rsidR="00FF3E88" w:rsidRPr="00D30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2D"/>
    <w:rsid w:val="001E0800"/>
    <w:rsid w:val="002B7418"/>
    <w:rsid w:val="00361AE1"/>
    <w:rsid w:val="005E3F10"/>
    <w:rsid w:val="00622696"/>
    <w:rsid w:val="00B04059"/>
    <w:rsid w:val="00C54B7B"/>
    <w:rsid w:val="00CD4820"/>
    <w:rsid w:val="00D30D0A"/>
    <w:rsid w:val="00D44B81"/>
    <w:rsid w:val="00E44E2D"/>
    <w:rsid w:val="00FF3E88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C1CE6"/>
  <w15:chartTrackingRefBased/>
  <w15:docId w15:val="{02F14099-BA49-46FE-A394-8262C803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1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</dc:creator>
  <cp:keywords/>
  <dc:description/>
  <cp:lastModifiedBy>Fiona Taylor</cp:lastModifiedBy>
  <cp:revision>2</cp:revision>
  <cp:lastPrinted>2023-06-12T17:41:00Z</cp:lastPrinted>
  <dcterms:created xsi:type="dcterms:W3CDTF">2023-06-18T15:36:00Z</dcterms:created>
  <dcterms:modified xsi:type="dcterms:W3CDTF">2023-06-18T15:36:00Z</dcterms:modified>
</cp:coreProperties>
</file>